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34B7A" w14:textId="70C088D4" w:rsidR="002C4095" w:rsidRDefault="00CD5225" w:rsidP="00CD5225">
      <w:pPr>
        <w:ind w:firstLine="420"/>
      </w:pPr>
      <w:r>
        <w:rPr>
          <w:rFonts w:hint="eastAsia"/>
        </w:rPr>
        <w:t>输入一个端口，</w:t>
      </w:r>
      <w:r w:rsidR="003546F3">
        <w:rPr>
          <w:rFonts w:hint="eastAsia"/>
        </w:rPr>
        <w:t>输出八个端口。</w:t>
      </w:r>
      <w:r>
        <w:rPr>
          <w:rFonts w:hint="eastAsia"/>
        </w:rPr>
        <w:t>一个寄存器锁</w:t>
      </w:r>
      <w:r w:rsidR="00D50EEA">
        <w:rPr>
          <w:rFonts w:hint="eastAsia"/>
        </w:rPr>
        <w:t>，得到</w:t>
      </w:r>
      <w:r>
        <w:rPr>
          <w:rFonts w:hint="eastAsia"/>
        </w:rPr>
        <w:t>两个</w:t>
      </w:r>
      <w:r w:rsidR="000B1F72">
        <w:rPr>
          <w:rFonts w:hint="eastAsia"/>
        </w:rPr>
        <w:t>数</w:t>
      </w:r>
      <w:r w:rsidR="005B5D85">
        <w:rPr>
          <w:rFonts w:hint="eastAsia"/>
        </w:rPr>
        <w:t>a</w:t>
      </w:r>
      <w:r w:rsidR="00D50EEA">
        <w:rPr>
          <w:rFonts w:hint="eastAsia"/>
        </w:rPr>
        <w:t>(d0)</w:t>
      </w:r>
      <w:r w:rsidR="005B5D85">
        <w:rPr>
          <w:rFonts w:hint="eastAsia"/>
        </w:rPr>
        <w:t>和</w:t>
      </w:r>
      <w:r w:rsidR="005B5D85">
        <w:rPr>
          <w:rFonts w:hint="eastAsia"/>
        </w:rPr>
        <w:t>b</w:t>
      </w:r>
      <w:r w:rsidR="00D50EEA">
        <w:rPr>
          <w:rFonts w:hint="eastAsia"/>
        </w:rPr>
        <w:t>(d1)</w:t>
      </w:r>
      <w:r w:rsidR="005B5D85">
        <w:rPr>
          <w:rFonts w:hint="eastAsia"/>
        </w:rPr>
        <w:t>，</w:t>
      </w:r>
      <w:r>
        <w:rPr>
          <w:rFonts w:hint="eastAsia"/>
        </w:rPr>
        <w:t>计算</w:t>
      </w:r>
      <w:r w:rsidRPr="00C00B32">
        <w:rPr>
          <w:position w:val="-21"/>
        </w:rPr>
        <w:object w:dxaOrig="581" w:dyaOrig="532" w14:anchorId="18BF9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26.25pt" o:ole="">
            <v:imagedata r:id="rId6" o:title=""/>
          </v:shape>
          <o:OLEObject Type="Embed" ProgID="Equation.AxMath" ShapeID="_x0000_i1025" DrawAspect="Content" ObjectID="_1789218625" r:id="rId7"/>
        </w:object>
      </w:r>
      <w:r>
        <w:rPr>
          <w:rFonts w:hint="eastAsia"/>
        </w:rPr>
        <w:t>、</w:t>
      </w:r>
      <w:r w:rsidRPr="00C00B32">
        <w:rPr>
          <w:position w:val="-21"/>
        </w:rPr>
        <w:object w:dxaOrig="581" w:dyaOrig="532" w14:anchorId="50589C1C">
          <v:shape id="_x0000_i1026" type="#_x0000_t75" style="width:29.25pt;height:26.25pt" o:ole="">
            <v:imagedata r:id="rId8" o:title=""/>
          </v:shape>
          <o:OLEObject Type="Embed" ProgID="Equation.AxMath" ShapeID="_x0000_i1026" DrawAspect="Content" ObjectID="_1789218626" r:id="rId9"/>
        </w:object>
      </w:r>
      <w:r>
        <w:rPr>
          <w:rFonts w:hint="eastAsia"/>
        </w:rPr>
        <w:t>、</w:t>
      </w:r>
      <w:r w:rsidRPr="00C00B32">
        <w:rPr>
          <w:position w:val="-21"/>
        </w:rPr>
        <w:object w:dxaOrig="581" w:dyaOrig="532" w14:anchorId="4539683D">
          <v:shape id="_x0000_i1027" type="#_x0000_t75" style="width:29.25pt;height:26.25pt" o:ole="">
            <v:imagedata r:id="rId10" o:title=""/>
          </v:shape>
          <o:OLEObject Type="Embed" ProgID="Equation.AxMath" ShapeID="_x0000_i1027" DrawAspect="Content" ObjectID="_1789218627" r:id="rId11"/>
        </w:object>
      </w:r>
      <w:r>
        <w:rPr>
          <w:rFonts w:hint="eastAsia"/>
        </w:rPr>
        <w:t>，</w:t>
      </w:r>
      <w:r w:rsidR="002C4095">
        <w:rPr>
          <w:rFonts w:hint="eastAsia"/>
        </w:rPr>
        <w:t>插值</w:t>
      </w:r>
      <w:r w:rsidR="006761AF">
        <w:rPr>
          <w:rFonts w:hint="eastAsia"/>
        </w:rPr>
        <w:t>后</w:t>
      </w:r>
      <w:r w:rsidR="002C4095">
        <w:rPr>
          <w:rFonts w:hint="eastAsia"/>
        </w:rPr>
        <w:t>的</w:t>
      </w:r>
      <w:r w:rsidR="006761AF">
        <w:rPr>
          <w:rFonts w:hint="eastAsia"/>
        </w:rPr>
        <w:t>八个</w:t>
      </w:r>
      <w:r w:rsidR="002C4095">
        <w:rPr>
          <w:rFonts w:hint="eastAsia"/>
        </w:rPr>
        <w:t>数分别是：</w:t>
      </w:r>
    </w:p>
    <w:p w14:paraId="7B5DE7FB" w14:textId="1D1FDD93" w:rsidR="002C4095" w:rsidRPr="00EB2CB4" w:rsidRDefault="00EB2CB4" w:rsidP="00E43761">
      <w:pPr>
        <w:rPr>
          <w:rFonts w:hint="eastAsia"/>
        </w:rPr>
      </w:pPr>
      <w:r w:rsidRPr="00C45744">
        <w:rPr>
          <w:position w:val="-221"/>
        </w:rPr>
        <w:object w:dxaOrig="2542" w:dyaOrig="4593" w14:anchorId="48B6852D">
          <v:shape id="_x0000_i1028" type="#_x0000_t75" style="width:126.75pt;height:229.5pt" o:ole="">
            <v:imagedata r:id="rId12" o:title=""/>
          </v:shape>
          <o:OLEObject Type="Embed" ProgID="Equation.AxMath" ShapeID="_x0000_i1028" DrawAspect="Content" ObjectID="_1789218628" r:id="rId13"/>
        </w:object>
      </w:r>
    </w:p>
    <w:p w14:paraId="6FF124E0" w14:textId="4AD955A3" w:rsidR="00CB5732" w:rsidRDefault="005B5D85" w:rsidP="005C1FA9">
      <w:pPr>
        <w:ind w:firstLineChars="200" w:firstLine="420"/>
      </w:pPr>
      <w:r>
        <w:rPr>
          <w:rFonts w:hint="eastAsia"/>
        </w:rPr>
        <w:t>单入八出，</w:t>
      </w:r>
      <w:r w:rsidR="003A545A">
        <w:rPr>
          <w:rFonts w:hint="eastAsia"/>
        </w:rPr>
        <w:t>两倍内插和四倍</w:t>
      </w:r>
      <w:r w:rsidR="00190C5A">
        <w:rPr>
          <w:rFonts w:hint="eastAsia"/>
        </w:rPr>
        <w:t>内插</w:t>
      </w:r>
      <w:r w:rsidR="003F5E75">
        <w:rPr>
          <w:rFonts w:hint="eastAsia"/>
        </w:rPr>
        <w:t>从对应的端口</w:t>
      </w:r>
      <w:r w:rsidR="00F20493">
        <w:rPr>
          <w:rFonts w:hint="eastAsia"/>
        </w:rPr>
        <w:t>捡数</w:t>
      </w:r>
      <w:r w:rsidR="00190C5A">
        <w:rPr>
          <w:rFonts w:hint="eastAsia"/>
        </w:rPr>
        <w:t>就可以</w:t>
      </w:r>
      <w:r>
        <w:rPr>
          <w:rFonts w:hint="eastAsia"/>
        </w:rPr>
        <w:t>。</w:t>
      </w:r>
      <w:r w:rsidR="001A6E2A">
        <w:rPr>
          <w:rFonts w:hint="eastAsia"/>
        </w:rPr>
        <w:t>XY</w:t>
      </w:r>
      <w:r w:rsidR="001A6E2A">
        <w:rPr>
          <w:rFonts w:hint="eastAsia"/>
        </w:rPr>
        <w:t>芯片中是三级级联，</w:t>
      </w:r>
      <w:r w:rsidR="00392A15">
        <w:rPr>
          <w:rFonts w:hint="eastAsia"/>
        </w:rPr>
        <w:t>不同的内插模式</w:t>
      </w:r>
      <w:r w:rsidR="002D43A1">
        <w:rPr>
          <w:rFonts w:hint="eastAsia"/>
        </w:rPr>
        <w:t>从不同的模块选数。</w:t>
      </w:r>
    </w:p>
    <w:p w14:paraId="1E2B3F4D" w14:textId="74316B11" w:rsidR="0077490B" w:rsidRDefault="004B4FAB" w:rsidP="00DC18A9">
      <w:pPr>
        <w:ind w:firstLine="420"/>
      </w:pPr>
      <w:r>
        <w:rPr>
          <w:rFonts w:hint="eastAsia"/>
        </w:rPr>
        <w:t>这里需要</w:t>
      </w:r>
      <w:r w:rsidR="00330D59">
        <w:rPr>
          <w:rFonts w:hint="eastAsia"/>
        </w:rPr>
        <w:t>考虑</w:t>
      </w:r>
      <w:r w:rsidR="0077490B">
        <w:rPr>
          <w:rFonts w:hint="eastAsia"/>
        </w:rPr>
        <w:t>进位</w:t>
      </w:r>
      <w:r w:rsidR="006F2FCC">
        <w:rPr>
          <w:rFonts w:hint="eastAsia"/>
        </w:rPr>
        <w:t>溢出的问题</w:t>
      </w:r>
      <w:r w:rsidR="00AD69A5">
        <w:rPr>
          <w:rFonts w:hint="eastAsia"/>
        </w:rPr>
        <w:t>。理论上，插值后的数介于输入的两个数之间，所以</w:t>
      </w:r>
      <w:r w:rsidR="00335122">
        <w:rPr>
          <w:rFonts w:hint="eastAsia"/>
        </w:rPr>
        <w:t>最终差值的结果肯定是不会</w:t>
      </w:r>
      <w:r w:rsidR="00AD69A5">
        <w:rPr>
          <w:rFonts w:hint="eastAsia"/>
        </w:rPr>
        <w:t>溢出的</w:t>
      </w:r>
      <w:r w:rsidR="00857511">
        <w:rPr>
          <w:rFonts w:hint="eastAsia"/>
        </w:rPr>
        <w:t>。但输入的两个数相减计算差值</w:t>
      </w:r>
      <w:r w:rsidR="00DC18A9">
        <w:rPr>
          <w:rFonts w:hint="eastAsia"/>
        </w:rPr>
        <w:t>的步骤需要扩展位宽，</w:t>
      </w:r>
      <w:r w:rsidR="00607C9C">
        <w:rPr>
          <w:rFonts w:hint="eastAsia"/>
        </w:rPr>
        <w:t>避免</w:t>
      </w:r>
      <w:r w:rsidR="00DC18A9">
        <w:rPr>
          <w:rFonts w:hint="eastAsia"/>
        </w:rPr>
        <w:t>溢出。</w:t>
      </w:r>
      <w:r w:rsidR="00607C9C">
        <w:rPr>
          <w:rFonts w:hint="eastAsia"/>
        </w:rPr>
        <w:t>差值即使溢出也会移位再相加，相加后的值落于二者之间，所以位宽是够用的，最终</w:t>
      </w:r>
      <w:r w:rsidR="00B15C51">
        <w:rPr>
          <w:rFonts w:hint="eastAsia"/>
        </w:rPr>
        <w:t>输出时</w:t>
      </w:r>
      <w:r w:rsidR="00607C9C">
        <w:rPr>
          <w:rFonts w:hint="eastAsia"/>
        </w:rPr>
        <w:t>不需要扩展位宽</w:t>
      </w:r>
      <w:r w:rsidR="00743CF8">
        <w:rPr>
          <w:rFonts w:hint="eastAsia"/>
        </w:rPr>
        <w:t>，也不需要判断是否溢出</w:t>
      </w:r>
      <w:r w:rsidR="00607C9C">
        <w:rPr>
          <w:rFonts w:hint="eastAsia"/>
        </w:rPr>
        <w:t>。</w:t>
      </w:r>
    </w:p>
    <w:p w14:paraId="30A1CDE6" w14:textId="7D51D4C5" w:rsidR="00F41D11" w:rsidRDefault="00A526B4" w:rsidP="00F41D11">
      <w:r>
        <w:rPr>
          <w:noProof/>
        </w:rPr>
        <w:drawing>
          <wp:inline distT="0" distB="0" distL="0" distR="0" wp14:anchorId="475C8E7D" wp14:editId="13230E20">
            <wp:extent cx="5274310" cy="669290"/>
            <wp:effectExtent l="0" t="0" r="0" b="0"/>
            <wp:docPr id="7096244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2444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BDDAE" w14:textId="26D269B2" w:rsidR="00881070" w:rsidRDefault="00881070" w:rsidP="00F41D11">
      <w:r>
        <w:rPr>
          <w:rFonts w:hint="eastAsia"/>
        </w:rPr>
        <w:t>（存图片的问题，</w:t>
      </w:r>
      <w:r w:rsidR="0074395D">
        <w:rPr>
          <w:rFonts w:hint="eastAsia"/>
        </w:rPr>
        <w:t>服务器里的图片在保存时只有</w:t>
      </w:r>
      <w:r w:rsidR="0074395D">
        <w:rPr>
          <w:rFonts w:hint="eastAsia"/>
        </w:rPr>
        <w:t>jpg</w:t>
      </w:r>
      <w:r w:rsidR="0074395D">
        <w:rPr>
          <w:rFonts w:hint="eastAsia"/>
        </w:rPr>
        <w:t>格式</w:t>
      </w:r>
      <w:r w:rsidR="00FF1BBD">
        <w:rPr>
          <w:rFonts w:hint="eastAsia"/>
        </w:rPr>
        <w:t>。有些图可能需要保存原始数据，到时候重新绘图</w:t>
      </w:r>
      <w:r w:rsidR="00C61BC6">
        <w:rPr>
          <w:rFonts w:hint="eastAsia"/>
        </w:rPr>
        <w:t>。</w:t>
      </w:r>
      <w:r>
        <w:rPr>
          <w:rFonts w:hint="eastAsia"/>
        </w:rPr>
        <w:t>）</w:t>
      </w:r>
    </w:p>
    <w:p w14:paraId="45F7E627" w14:textId="4AC7F43E" w:rsidR="009A1970" w:rsidRDefault="0093149D" w:rsidP="00F41D11">
      <w:pPr>
        <w:rPr>
          <w:rFonts w:hint="eastAsia"/>
        </w:rPr>
      </w:pPr>
      <w:r>
        <w:rPr>
          <w:noProof/>
        </w:rPr>
        <w:drawing>
          <wp:inline distT="0" distB="0" distL="0" distR="0" wp14:anchorId="73F1BB66" wp14:editId="70DA3BEC">
            <wp:extent cx="5274310" cy="624840"/>
            <wp:effectExtent l="0" t="0" r="0" b="0"/>
            <wp:docPr id="229636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3615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927F6" w14:textId="77777777" w:rsidR="0072665B" w:rsidRDefault="0072665B" w:rsidP="00CD5225">
      <w:r>
        <w:separator/>
      </w:r>
    </w:p>
  </w:endnote>
  <w:endnote w:type="continuationSeparator" w:id="0">
    <w:p w14:paraId="1E369ECC" w14:textId="77777777" w:rsidR="0072665B" w:rsidRDefault="0072665B" w:rsidP="00CD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87E1D" w14:textId="77777777" w:rsidR="0072665B" w:rsidRDefault="0072665B" w:rsidP="00CD5225">
      <w:r>
        <w:separator/>
      </w:r>
    </w:p>
  </w:footnote>
  <w:footnote w:type="continuationSeparator" w:id="0">
    <w:p w14:paraId="3E43FC9A" w14:textId="77777777" w:rsidR="0072665B" w:rsidRDefault="0072665B" w:rsidP="00CD5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D20"/>
    <w:rsid w:val="000B1F72"/>
    <w:rsid w:val="00112FEA"/>
    <w:rsid w:val="00123607"/>
    <w:rsid w:val="001253E7"/>
    <w:rsid w:val="00130D76"/>
    <w:rsid w:val="001632D5"/>
    <w:rsid w:val="00190C5A"/>
    <w:rsid w:val="001A6E2A"/>
    <w:rsid w:val="001C7751"/>
    <w:rsid w:val="001E791D"/>
    <w:rsid w:val="00202D20"/>
    <w:rsid w:val="002248BF"/>
    <w:rsid w:val="00230F86"/>
    <w:rsid w:val="00257D23"/>
    <w:rsid w:val="002C4095"/>
    <w:rsid w:val="002D43A1"/>
    <w:rsid w:val="00330D59"/>
    <w:rsid w:val="00331F1E"/>
    <w:rsid w:val="00335122"/>
    <w:rsid w:val="003546F3"/>
    <w:rsid w:val="00380676"/>
    <w:rsid w:val="00392A15"/>
    <w:rsid w:val="003A545A"/>
    <w:rsid w:val="003F5E75"/>
    <w:rsid w:val="00423E00"/>
    <w:rsid w:val="004B4FAB"/>
    <w:rsid w:val="00533D6F"/>
    <w:rsid w:val="00545420"/>
    <w:rsid w:val="00592749"/>
    <w:rsid w:val="005B5D85"/>
    <w:rsid w:val="005C1FA9"/>
    <w:rsid w:val="00603130"/>
    <w:rsid w:val="00607C9C"/>
    <w:rsid w:val="00650AE6"/>
    <w:rsid w:val="006761AF"/>
    <w:rsid w:val="006F2FCC"/>
    <w:rsid w:val="00722066"/>
    <w:rsid w:val="0072665B"/>
    <w:rsid w:val="0074395D"/>
    <w:rsid w:val="00743CF8"/>
    <w:rsid w:val="00745CAB"/>
    <w:rsid w:val="00761F2A"/>
    <w:rsid w:val="0077490B"/>
    <w:rsid w:val="007D4984"/>
    <w:rsid w:val="00801AFE"/>
    <w:rsid w:val="00817CF5"/>
    <w:rsid w:val="008275F8"/>
    <w:rsid w:val="00857511"/>
    <w:rsid w:val="00881070"/>
    <w:rsid w:val="00883AC3"/>
    <w:rsid w:val="008A07F0"/>
    <w:rsid w:val="008C268C"/>
    <w:rsid w:val="0093149D"/>
    <w:rsid w:val="00972C09"/>
    <w:rsid w:val="009A1970"/>
    <w:rsid w:val="009A3C8F"/>
    <w:rsid w:val="00A45561"/>
    <w:rsid w:val="00A458B4"/>
    <w:rsid w:val="00A4664D"/>
    <w:rsid w:val="00A526B4"/>
    <w:rsid w:val="00A54E80"/>
    <w:rsid w:val="00A95068"/>
    <w:rsid w:val="00AA0A53"/>
    <w:rsid w:val="00AA50AC"/>
    <w:rsid w:val="00AC48E6"/>
    <w:rsid w:val="00AD69A5"/>
    <w:rsid w:val="00B15C51"/>
    <w:rsid w:val="00B77D5B"/>
    <w:rsid w:val="00B91477"/>
    <w:rsid w:val="00C0414E"/>
    <w:rsid w:val="00C61BC6"/>
    <w:rsid w:val="00C655BF"/>
    <w:rsid w:val="00CA357A"/>
    <w:rsid w:val="00CB5732"/>
    <w:rsid w:val="00CD5225"/>
    <w:rsid w:val="00CF5CE9"/>
    <w:rsid w:val="00D50EEA"/>
    <w:rsid w:val="00D619C5"/>
    <w:rsid w:val="00DC18A9"/>
    <w:rsid w:val="00DD2655"/>
    <w:rsid w:val="00DD37A5"/>
    <w:rsid w:val="00E43761"/>
    <w:rsid w:val="00E80F64"/>
    <w:rsid w:val="00E813AE"/>
    <w:rsid w:val="00EB2CB4"/>
    <w:rsid w:val="00F15FC5"/>
    <w:rsid w:val="00F20493"/>
    <w:rsid w:val="00F41D11"/>
    <w:rsid w:val="00F722A6"/>
    <w:rsid w:val="00FE3ACB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6B351"/>
  <w15:chartTrackingRefBased/>
  <w15:docId w15:val="{E0AAEE20-4D59-4520-81AE-AB770DD0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仿宋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52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5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52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2579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229</cp:revision>
  <dcterms:created xsi:type="dcterms:W3CDTF">2024-09-26T08:52:00Z</dcterms:created>
  <dcterms:modified xsi:type="dcterms:W3CDTF">2024-09-30T08:21:00Z</dcterms:modified>
</cp:coreProperties>
</file>